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5F71" w14:textId="77777777" w:rsidR="007E0990" w:rsidRPr="007E0990" w:rsidRDefault="007E0990" w:rsidP="007E0990">
      <w:p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Now the government has lifted restrictions, I feel that it is wise and prudent to proceed with caution, allowing people to exercise their own choices, but also being mindful of others.  We are not going back to the way things were as that is not possible, we have to learn the lessons this pandemic has taught us especially when it comes to loving others and having compassion.</w:t>
      </w:r>
    </w:p>
    <w:p w14:paraId="44FB7626" w14:textId="77777777" w:rsidR="007E0990" w:rsidRPr="007E0990" w:rsidRDefault="007E0990" w:rsidP="007E0990">
      <w:p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 xml:space="preserve">So can I therefore ask that </w:t>
      </w:r>
    </w:p>
    <w:p w14:paraId="7DF072A2"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Everyone continues to wear their masks when they come into church and whenever they move around church.</w:t>
      </w:r>
    </w:p>
    <w:p w14:paraId="0C6AA119"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When you sit, please be aware of others around you and leave space.</w:t>
      </w:r>
    </w:p>
    <w:p w14:paraId="71B2F374"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Masks can be taken off once you sit down and if you wish to do this please sit towards the front of the church</w:t>
      </w:r>
    </w:p>
    <w:p w14:paraId="79328BE5"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 xml:space="preserve">If you want to keep your mask on, please sit towards the rear of the church.  </w:t>
      </w:r>
    </w:p>
    <w:p w14:paraId="232DB99E"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Congregational singing can happen and if you choose to sing, please sit towards the front.  If you are someone who wants to sing and to keep your mask on, you can sit towards the front, but note that others may not be wearing a mask.</w:t>
      </w:r>
    </w:p>
    <w:p w14:paraId="2C36ABC1"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The doors and ventilation will remain open to provide the maximum amount of air movement.</w:t>
      </w:r>
    </w:p>
    <w:p w14:paraId="4867DE49" w14:textId="77777777" w:rsidR="007E0990" w:rsidRP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When it comes to receiving communion at Hampton we will continue to receiving in both kinds, receiving the wafer and dipping it in the wine (intinction).  Please wear a mask and sanitize hands before receiving communion, as now.</w:t>
      </w:r>
    </w:p>
    <w:p w14:paraId="53C761D2" w14:textId="7679F30B" w:rsidR="007E0990" w:rsidRDefault="007E0990" w:rsidP="007E0990">
      <w:pPr>
        <w:numPr>
          <w:ilvl w:val="0"/>
          <w:numId w:val="1"/>
        </w:numPr>
        <w:spacing w:after="220" w:line="220" w:lineRule="atLeast"/>
        <w:jc w:val="both"/>
        <w:rPr>
          <w:rFonts w:ascii="Arial" w:eastAsia="Times New Roman" w:hAnsi="Arial" w:cs="Times New Roman"/>
          <w:spacing w:val="-5"/>
          <w:sz w:val="24"/>
          <w:szCs w:val="24"/>
        </w:rPr>
      </w:pPr>
      <w:r w:rsidRPr="007E0990">
        <w:rPr>
          <w:rFonts w:ascii="Arial" w:eastAsia="Times New Roman" w:hAnsi="Arial" w:cs="Times New Roman"/>
          <w:spacing w:val="-5"/>
          <w:sz w:val="24"/>
          <w:szCs w:val="24"/>
        </w:rPr>
        <w:t>When it comes to the Peace, please only shake hands with those you came with, in your bubble.  Continue to wave as a sign of the peace</w:t>
      </w:r>
    </w:p>
    <w:p w14:paraId="3F6DEC73" w14:textId="7714D090" w:rsidR="007E0990" w:rsidRDefault="007E0990" w:rsidP="007E0990">
      <w:pPr>
        <w:spacing w:after="220" w:line="220" w:lineRule="atLeast"/>
        <w:jc w:val="both"/>
        <w:rPr>
          <w:rFonts w:ascii="Arial" w:eastAsia="Times New Roman" w:hAnsi="Arial" w:cs="Times New Roman"/>
          <w:spacing w:val="-5"/>
          <w:sz w:val="24"/>
          <w:szCs w:val="24"/>
        </w:rPr>
      </w:pPr>
    </w:p>
    <w:p w14:paraId="74922DE1" w14:textId="1BAEAE7C" w:rsidR="007E0990" w:rsidRPr="007E0990" w:rsidRDefault="007E0990" w:rsidP="007E0990">
      <w:pPr>
        <w:spacing w:after="220" w:line="220" w:lineRule="atLeast"/>
        <w:jc w:val="both"/>
        <w:rPr>
          <w:rFonts w:ascii="Arial" w:eastAsia="Times New Roman" w:hAnsi="Arial" w:cs="Times New Roman"/>
          <w:spacing w:val="-5"/>
          <w:sz w:val="24"/>
          <w:szCs w:val="24"/>
        </w:rPr>
      </w:pPr>
      <w:r>
        <w:rPr>
          <w:rFonts w:ascii="Arial" w:eastAsia="Times New Roman" w:hAnsi="Arial" w:cs="Times New Roman"/>
          <w:spacing w:val="-5"/>
          <w:sz w:val="24"/>
          <w:szCs w:val="24"/>
        </w:rPr>
        <w:t>Rev. Stuart Dimes</w:t>
      </w:r>
    </w:p>
    <w:p w14:paraId="560E692A" w14:textId="77777777" w:rsidR="0048508D" w:rsidRDefault="0048508D"/>
    <w:sectPr w:rsidR="0048508D" w:rsidSect="00893E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6A77"/>
    <w:multiLevelType w:val="hybridMultilevel"/>
    <w:tmpl w:val="3902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90"/>
    <w:rsid w:val="00226C49"/>
    <w:rsid w:val="004677E9"/>
    <w:rsid w:val="0048508D"/>
    <w:rsid w:val="007E0990"/>
    <w:rsid w:val="00982EE8"/>
    <w:rsid w:val="00A719EF"/>
    <w:rsid w:val="00B57E5F"/>
    <w:rsid w:val="00C811E2"/>
    <w:rsid w:val="00EE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4644"/>
  <w15:chartTrackingRefBased/>
  <w15:docId w15:val="{340229AF-B6A3-42E3-B261-6937F30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at HC</dc:creator>
  <cp:keywords/>
  <dc:description/>
  <cp:lastModifiedBy>Administrator at HC</cp:lastModifiedBy>
  <cp:revision>1</cp:revision>
  <dcterms:created xsi:type="dcterms:W3CDTF">2021-07-23T14:50:00Z</dcterms:created>
  <dcterms:modified xsi:type="dcterms:W3CDTF">2021-07-23T14:51:00Z</dcterms:modified>
</cp:coreProperties>
</file>